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24" w:rsidRPr="00363825" w:rsidRDefault="00A55DF8" w:rsidP="00EC162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U</w:t>
      </w:r>
      <w:r w:rsidRPr="00363825">
        <w:rPr>
          <w:rFonts w:ascii="Arial" w:hAnsi="Arial" w:cs="Arial"/>
          <w:b/>
          <w:sz w:val="23"/>
          <w:szCs w:val="23"/>
        </w:rPr>
        <w:t>pustvo za korištenje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A55DF8">
        <w:rPr>
          <w:rFonts w:ascii="Arial" w:hAnsi="Arial" w:cs="Arial"/>
          <w:b/>
          <w:sz w:val="23"/>
          <w:szCs w:val="23"/>
        </w:rPr>
        <w:t>budžet</w:t>
      </w:r>
      <w:r>
        <w:rPr>
          <w:rFonts w:ascii="Arial" w:hAnsi="Arial" w:cs="Arial"/>
          <w:b/>
          <w:sz w:val="23"/>
          <w:szCs w:val="23"/>
        </w:rPr>
        <w:t>a</w:t>
      </w:r>
      <w:r w:rsidRPr="00A55DF8">
        <w:rPr>
          <w:rFonts w:ascii="Arial" w:hAnsi="Arial" w:cs="Arial"/>
          <w:b/>
          <w:sz w:val="23"/>
          <w:szCs w:val="23"/>
        </w:rPr>
        <w:t xml:space="preserve"> za građane prilagođen</w:t>
      </w:r>
      <w:r>
        <w:rPr>
          <w:rFonts w:ascii="Arial" w:hAnsi="Arial" w:cs="Arial"/>
          <w:b/>
          <w:sz w:val="23"/>
          <w:szCs w:val="23"/>
        </w:rPr>
        <w:t>og</w:t>
      </w:r>
      <w:r w:rsidRPr="00A55DF8">
        <w:rPr>
          <w:rFonts w:ascii="Arial" w:hAnsi="Arial" w:cs="Arial"/>
          <w:b/>
          <w:sz w:val="23"/>
          <w:szCs w:val="23"/>
        </w:rPr>
        <w:t xml:space="preserve"> za slijepa i slabovida lica</w:t>
      </w:r>
    </w:p>
    <w:p w:rsidR="00EC1624" w:rsidRPr="00363825" w:rsidRDefault="00EC1624" w:rsidP="00EC1624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363825">
        <w:rPr>
          <w:rFonts w:ascii="Arial" w:hAnsi="Arial" w:cs="Arial"/>
          <w:sz w:val="23"/>
          <w:szCs w:val="23"/>
        </w:rPr>
        <w:t>U okviru projekta Općinskog, ekološkog i ekonomskog upravljanja (MEG) koji podržava i finansira Vlada Švajcarske, a provodi Razvojni program Ujedinjenih nacija u Bosni i Hercegovini pripremljen je budžet za građane za 2019. godinu, koji je prilagođen slijepim i slabovidnim licima.</w:t>
      </w:r>
      <w:bookmarkStart w:id="0" w:name="_GoBack"/>
      <w:bookmarkEnd w:id="0"/>
    </w:p>
    <w:p w:rsidR="00E52DC7" w:rsidRDefault="00EC1624" w:rsidP="00363825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363825">
        <w:rPr>
          <w:rFonts w:ascii="Arial" w:hAnsi="Arial" w:cs="Arial"/>
          <w:sz w:val="23"/>
          <w:szCs w:val="23"/>
        </w:rPr>
        <w:t>Za čitanje dokumenta, koji se na sajtu nalazi u dijelu – budžet za građane, koristi se program „JAWS SCREEN READER“, za Microsoft Windows – operativni sistem, koji omogućuje slijepim i slabovidnim korisnicima čitanje sadržaja dokumenta, na način, da se tekstualni dio pretvara u govor – „JAWS“ skriptni jezik.</w:t>
      </w:r>
    </w:p>
    <w:p w:rsidR="00363825" w:rsidRDefault="00363825" w:rsidP="00363825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Program </w:t>
      </w:r>
      <w:r w:rsidRPr="00363825">
        <w:rPr>
          <w:rFonts w:ascii="Arial" w:hAnsi="Arial" w:cs="Arial"/>
          <w:sz w:val="23"/>
          <w:szCs w:val="23"/>
        </w:rPr>
        <w:t>„JAWS SCREEN READER“</w:t>
      </w:r>
      <w:r>
        <w:rPr>
          <w:rFonts w:ascii="Arial" w:hAnsi="Arial" w:cs="Arial"/>
          <w:sz w:val="23"/>
          <w:szCs w:val="23"/>
        </w:rPr>
        <w:t xml:space="preserve"> može se preuzeti sa stranice: </w:t>
      </w:r>
      <w:hyperlink r:id="rId5" w:history="1">
        <w:r>
          <w:rPr>
            <w:rStyle w:val="Hyperlink"/>
          </w:rPr>
          <w:t>https://support.freedomscientific.com/Downloads/JAWS</w:t>
        </w:r>
      </w:hyperlink>
      <w:r>
        <w:t>.</w:t>
      </w:r>
    </w:p>
    <w:p w:rsidR="00363825" w:rsidRPr="00363825" w:rsidRDefault="00363825" w:rsidP="00363825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</w:pPr>
    </w:p>
    <w:sectPr w:rsidR="00363825" w:rsidRPr="0036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A3"/>
    <w:rsid w:val="00363825"/>
    <w:rsid w:val="009952A3"/>
    <w:rsid w:val="00A55DF8"/>
    <w:rsid w:val="00E52DC7"/>
    <w:rsid w:val="00E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unhideWhenUsed/>
    <w:rsid w:val="00363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unhideWhenUsed/>
    <w:rsid w:val="00363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freedomscientific.com/Downloads/JA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Rošić</dc:creator>
  <cp:keywords/>
  <dc:description/>
  <cp:lastModifiedBy>Suad Rošić</cp:lastModifiedBy>
  <cp:revision>4</cp:revision>
  <dcterms:created xsi:type="dcterms:W3CDTF">2019-05-24T10:18:00Z</dcterms:created>
  <dcterms:modified xsi:type="dcterms:W3CDTF">2019-05-24T10:24:00Z</dcterms:modified>
</cp:coreProperties>
</file>