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505ED5" w:rsidRPr="00F43743" w:rsidTr="005665ED">
        <w:tc>
          <w:tcPr>
            <w:tcW w:w="5000" w:type="pct"/>
            <w:shd w:val="clear" w:color="auto" w:fill="595959"/>
          </w:tcPr>
          <w:p w:rsidR="00505ED5" w:rsidRPr="00F43743" w:rsidRDefault="00505ED5" w:rsidP="00305235">
            <w:pPr>
              <w:pStyle w:val="Heading1"/>
              <w:numPr>
                <w:ilvl w:val="0"/>
                <w:numId w:val="0"/>
              </w:numPr>
              <w:ind w:left="432"/>
              <w:jc w:val="center"/>
              <w:rPr>
                <w:rFonts w:cs="Arial"/>
                <w:color w:val="FFFFFF"/>
                <w:spacing w:val="40"/>
                <w:sz w:val="28"/>
                <w:szCs w:val="28"/>
                <w:lang w:eastAsia="hr-HR"/>
              </w:rPr>
            </w:pPr>
            <w:r w:rsidRPr="00F43743">
              <w:rPr>
                <w:rFonts w:cs="Arial"/>
                <w:color w:val="FFFFFF"/>
                <w:spacing w:val="40"/>
                <w:sz w:val="28"/>
                <w:szCs w:val="28"/>
                <w:lang w:eastAsia="hr-HR"/>
              </w:rPr>
              <w:t>POSLOVNI PLAN</w:t>
            </w:r>
          </w:p>
        </w:tc>
      </w:tr>
      <w:tr w:rsidR="00505ED5" w:rsidRPr="00F43743" w:rsidTr="00197877">
        <w:tc>
          <w:tcPr>
            <w:tcW w:w="5000" w:type="pct"/>
            <w:shd w:val="clear" w:color="auto" w:fill="F2F2F2" w:themeFill="background1" w:themeFillShade="F2"/>
          </w:tcPr>
          <w:p w:rsidR="008828EF" w:rsidRPr="00C943A9" w:rsidRDefault="00F33EBC" w:rsidP="009D1FDE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b/>
                <w:noProof/>
                <w:color w:val="000000"/>
                <w:sz w:val="24"/>
                <w:szCs w:val="24"/>
                <w:lang w:eastAsia="hr-HR"/>
              </w:rPr>
            </w:pPr>
            <w:r w:rsidRPr="00C943A9">
              <w:rPr>
                <w:b/>
                <w:noProof/>
                <w:color w:val="000000"/>
                <w:sz w:val="24"/>
                <w:szCs w:val="24"/>
                <w:lang w:eastAsia="hr-HR"/>
              </w:rPr>
              <w:t>Ekonomski potencijal</w:t>
            </w:r>
          </w:p>
        </w:tc>
      </w:tr>
      <w:tr w:rsidR="00505ED5" w:rsidRPr="00F43743" w:rsidTr="00C943A9">
        <w:trPr>
          <w:trHeight w:val="3143"/>
        </w:trPr>
        <w:tc>
          <w:tcPr>
            <w:tcW w:w="5000" w:type="pct"/>
          </w:tcPr>
          <w:p w:rsidR="00C943A9" w:rsidRPr="00C943A9" w:rsidRDefault="00F33EBC" w:rsidP="005665E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33E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Opišite tržište nabavke materijala</w:t>
            </w:r>
            <w:r w:rsidR="00C943A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usluga, te </w:t>
            </w:r>
            <w:r w:rsidRPr="00F33E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tržišt</w:t>
            </w:r>
            <w:r w:rsidR="00C943A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 w:rsidRPr="00F33E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prodaje proizvoda</w:t>
            </w:r>
            <w:r w:rsidR="00C943A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</w:p>
        </w:tc>
      </w:tr>
      <w:tr w:rsidR="00F33EBC" w:rsidRPr="00F43743" w:rsidTr="00E50F1B">
        <w:trPr>
          <w:trHeight w:val="3874"/>
        </w:trPr>
        <w:tc>
          <w:tcPr>
            <w:tcW w:w="5000" w:type="pct"/>
          </w:tcPr>
          <w:p w:rsidR="00F33EBC" w:rsidRPr="00F33EBC" w:rsidRDefault="00C943A9" w:rsidP="00F33EB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Radi procjene </w:t>
            </w:r>
            <w:r w:rsidR="00F33EBC" w:rsidRPr="0084008B">
              <w:rPr>
                <w:noProof/>
                <w:color w:val="000000"/>
                <w:sz w:val="24"/>
                <w:szCs w:val="24"/>
                <w:lang w:eastAsia="hr-HR"/>
              </w:rPr>
              <w:t>ekonomsk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>e</w:t>
            </w:r>
            <w:r w:rsidR="00F33EBC" w:rsidRPr="0084008B">
              <w:rPr>
                <w:noProof/>
                <w:color w:val="000000"/>
                <w:sz w:val="24"/>
                <w:szCs w:val="24"/>
                <w:lang w:eastAsia="hr-HR"/>
              </w:rPr>
              <w:t xml:space="preserve"> održivost biznisa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 xml:space="preserve"> detaljno prezentirajte </w:t>
            </w:r>
            <w:r w:rsidR="00F33EBC">
              <w:rPr>
                <w:noProof/>
                <w:color w:val="000000"/>
                <w:sz w:val="24"/>
                <w:szCs w:val="24"/>
                <w:lang w:eastAsia="hr-HR"/>
              </w:rPr>
              <w:t xml:space="preserve">finansijske projekcije </w:t>
            </w:r>
            <w:r w:rsidR="00F33EBC" w:rsidRPr="0084008B">
              <w:rPr>
                <w:noProof/>
                <w:color w:val="000000"/>
                <w:sz w:val="24"/>
                <w:szCs w:val="24"/>
                <w:lang w:eastAsia="hr-HR"/>
              </w:rPr>
              <w:t>cijena</w:t>
            </w:r>
            <w:r w:rsidR="00F33EBC">
              <w:rPr>
                <w:noProof/>
                <w:color w:val="000000"/>
                <w:sz w:val="24"/>
                <w:szCs w:val="24"/>
                <w:lang w:eastAsia="hr-HR"/>
              </w:rPr>
              <w:t xml:space="preserve"> materijala i proizvoda, </w:t>
            </w:r>
            <w:r w:rsidR="00F33EBC" w:rsidRPr="0084008B">
              <w:rPr>
                <w:noProof/>
                <w:color w:val="000000"/>
                <w:sz w:val="24"/>
                <w:szCs w:val="24"/>
                <w:lang w:eastAsia="hr-HR"/>
              </w:rPr>
              <w:t>količin</w:t>
            </w:r>
            <w:r w:rsidR="00F33EBC">
              <w:rPr>
                <w:noProof/>
                <w:color w:val="000000"/>
                <w:sz w:val="24"/>
                <w:szCs w:val="24"/>
                <w:lang w:eastAsia="hr-HR"/>
              </w:rPr>
              <w:t>a prodatih proizvoda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 xml:space="preserve"> i </w:t>
            </w:r>
            <w:r w:rsidR="00F33EBC" w:rsidRPr="0084008B">
              <w:rPr>
                <w:noProof/>
                <w:color w:val="000000"/>
                <w:sz w:val="24"/>
                <w:szCs w:val="24"/>
                <w:lang w:eastAsia="hr-HR"/>
              </w:rPr>
              <w:t>kapacitet</w:t>
            </w:r>
            <w:r w:rsidR="00F33EBC">
              <w:rPr>
                <w:noProof/>
                <w:color w:val="000000"/>
                <w:sz w:val="24"/>
                <w:szCs w:val="24"/>
                <w:lang w:eastAsia="hr-HR"/>
              </w:rPr>
              <w:t>a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 xml:space="preserve"> proizvodnje:</w:t>
            </w:r>
          </w:p>
          <w:p w:rsidR="00F33EBC" w:rsidRDefault="00F33EBC" w:rsidP="005665E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943A9" w:rsidRDefault="00C943A9" w:rsidP="005665E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943A9" w:rsidRDefault="00C943A9" w:rsidP="005665E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943A9" w:rsidRPr="00F33EBC" w:rsidRDefault="00C943A9" w:rsidP="005665E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225B6" w:rsidRPr="00F43743" w:rsidTr="00FE61F6">
        <w:trPr>
          <w:trHeight w:val="4012"/>
        </w:trPr>
        <w:tc>
          <w:tcPr>
            <w:tcW w:w="5000" w:type="pct"/>
          </w:tcPr>
          <w:p w:rsidR="001225B6" w:rsidRPr="00F43743" w:rsidRDefault="00C943A9" w:rsidP="001225B6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008B">
              <w:rPr>
                <w:noProof/>
                <w:color w:val="000000"/>
                <w:sz w:val="24"/>
                <w:szCs w:val="24"/>
                <w:lang w:eastAsia="hr-HR"/>
              </w:rPr>
              <w:t>Postoji li osigurano tržište (npr. predugovori sa potencijalnim klijentima ili dokazi o realiziranom plasmanu proizvoda na tržište) i/ili osnovni preduslovi za početka poslovanja (predugovore sa dobavljačima i sl.</w:t>
            </w:r>
          </w:p>
        </w:tc>
      </w:tr>
      <w:tr w:rsidR="00505ED5" w:rsidRPr="00F43743" w:rsidTr="00E50F1B">
        <w:trPr>
          <w:trHeight w:val="2822"/>
        </w:trPr>
        <w:tc>
          <w:tcPr>
            <w:tcW w:w="5000" w:type="pct"/>
          </w:tcPr>
          <w:p w:rsidR="00C943A9" w:rsidRPr="00C943A9" w:rsidRDefault="00FE61F6" w:rsidP="001225B6">
            <w:pPr>
              <w:spacing w:line="360" w:lineRule="auto"/>
              <w:rPr>
                <w:noProof/>
                <w:color w:val="000000"/>
                <w:sz w:val="24"/>
                <w:szCs w:val="24"/>
                <w:lang w:eastAsia="hr-HR"/>
              </w:rPr>
            </w:pPr>
            <w:r>
              <w:rPr>
                <w:noProof/>
                <w:color w:val="000000"/>
                <w:sz w:val="24"/>
                <w:szCs w:val="24"/>
                <w:lang w:eastAsia="hr-HR"/>
              </w:rPr>
              <w:t>Predviđate li buduća</w:t>
            </w:r>
            <w:r w:rsidR="00C943A9" w:rsidRPr="0084008B">
              <w:rPr>
                <w:noProof/>
                <w:color w:val="000000"/>
                <w:sz w:val="24"/>
                <w:szCs w:val="24"/>
                <w:lang w:eastAsia="hr-HR"/>
              </w:rPr>
              <w:t xml:space="preserve"> upošljavanj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>a</w:t>
            </w:r>
            <w:r w:rsidR="00C943A9" w:rsidRPr="0084008B">
              <w:rPr>
                <w:noProof/>
                <w:color w:val="000000"/>
                <w:sz w:val="24"/>
                <w:szCs w:val="24"/>
                <w:lang w:eastAsia="hr-HR"/>
              </w:rPr>
              <w:t xml:space="preserve"> i u kojoj mjeri?</w:t>
            </w:r>
          </w:p>
        </w:tc>
      </w:tr>
    </w:tbl>
    <w:p w:rsidR="00E50F1B" w:rsidRDefault="00E50F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C943A9" w:rsidRPr="00F43743" w:rsidTr="00197877">
        <w:tc>
          <w:tcPr>
            <w:tcW w:w="5000" w:type="pct"/>
            <w:shd w:val="clear" w:color="auto" w:fill="F2F2F2" w:themeFill="background1" w:themeFillShade="F2"/>
          </w:tcPr>
          <w:p w:rsidR="00C943A9" w:rsidRPr="00C943A9" w:rsidRDefault="00C943A9" w:rsidP="009D1FDE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b/>
                <w:noProof/>
                <w:color w:val="000000"/>
                <w:sz w:val="24"/>
                <w:szCs w:val="24"/>
                <w:lang w:eastAsia="hr-HR"/>
              </w:rPr>
            </w:pPr>
            <w:r w:rsidRPr="00C943A9">
              <w:rPr>
                <w:b/>
                <w:noProof/>
                <w:color w:val="000000"/>
                <w:sz w:val="24"/>
                <w:szCs w:val="24"/>
                <w:lang w:eastAsia="hr-HR"/>
              </w:rPr>
              <w:lastRenderedPageBreak/>
              <w:t>Izvodivost i potencijal rasta</w:t>
            </w:r>
          </w:p>
        </w:tc>
      </w:tr>
      <w:tr w:rsidR="00505ED5" w:rsidRPr="00F43743" w:rsidTr="00197877">
        <w:trPr>
          <w:trHeight w:val="1978"/>
        </w:trPr>
        <w:tc>
          <w:tcPr>
            <w:tcW w:w="5000" w:type="pct"/>
          </w:tcPr>
          <w:p w:rsidR="00505ED5" w:rsidRPr="00F43743" w:rsidRDefault="00FE61F6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noProof/>
                <w:color w:val="000000"/>
                <w:sz w:val="24"/>
                <w:szCs w:val="24"/>
                <w:lang w:eastAsia="hr-HR"/>
              </w:rPr>
              <w:t>Identificirajte</w:t>
            </w:r>
            <w:r w:rsidR="00E9245F">
              <w:rPr>
                <w:noProof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 xml:space="preserve">ključne </w:t>
            </w:r>
            <w:r w:rsidR="00C943A9" w:rsidRPr="00C943A9">
              <w:rPr>
                <w:noProof/>
                <w:color w:val="000000"/>
                <w:sz w:val="24"/>
                <w:szCs w:val="24"/>
                <w:lang w:eastAsia="hr-HR"/>
              </w:rPr>
              <w:t>rizik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>e</w:t>
            </w:r>
            <w:r w:rsidR="00C943A9" w:rsidRPr="00C943A9">
              <w:rPr>
                <w:noProof/>
                <w:color w:val="000000"/>
                <w:sz w:val="24"/>
                <w:szCs w:val="24"/>
                <w:lang w:eastAsia="hr-HR"/>
              </w:rPr>
              <w:t xml:space="preserve"> za svrhu i operiranje biznisa sa pravnog i tehničkog aspekta</w:t>
            </w:r>
          </w:p>
        </w:tc>
      </w:tr>
      <w:tr w:rsidR="00E50F1B" w:rsidRPr="00F43743" w:rsidTr="00197877">
        <w:trPr>
          <w:trHeight w:val="2003"/>
        </w:trPr>
        <w:tc>
          <w:tcPr>
            <w:tcW w:w="5000" w:type="pct"/>
          </w:tcPr>
          <w:p w:rsidR="00E50F1B" w:rsidRDefault="00E50F1B" w:rsidP="00305235">
            <w:pPr>
              <w:spacing w:line="360" w:lineRule="auto"/>
              <w:rPr>
                <w:noProof/>
                <w:color w:val="000000"/>
                <w:sz w:val="24"/>
                <w:szCs w:val="24"/>
                <w:lang w:eastAsia="hr-HR"/>
              </w:rPr>
            </w:pPr>
            <w:r w:rsidRPr="0084008B">
              <w:rPr>
                <w:noProof/>
                <w:color w:val="000000"/>
                <w:spacing w:val="-2"/>
                <w:sz w:val="24"/>
                <w:szCs w:val="24"/>
                <w:lang w:eastAsia="hr-HR"/>
              </w:rPr>
              <w:t xml:space="preserve">Postoje li </w:t>
            </w:r>
            <w:r>
              <w:rPr>
                <w:noProof/>
                <w:color w:val="000000"/>
                <w:spacing w:val="-2"/>
                <w:sz w:val="24"/>
                <w:szCs w:val="24"/>
                <w:lang w:eastAsia="hr-HR"/>
              </w:rPr>
              <w:t xml:space="preserve">neke </w:t>
            </w:r>
            <w:r w:rsidRPr="0084008B">
              <w:rPr>
                <w:noProof/>
                <w:color w:val="000000"/>
                <w:spacing w:val="-2"/>
                <w:sz w:val="24"/>
                <w:szCs w:val="24"/>
                <w:lang w:eastAsia="hr-HR"/>
              </w:rPr>
              <w:t>preprek</w:t>
            </w:r>
            <w:r>
              <w:rPr>
                <w:noProof/>
                <w:color w:val="000000"/>
                <w:spacing w:val="-2"/>
                <w:sz w:val="24"/>
                <w:szCs w:val="24"/>
                <w:lang w:eastAsia="hr-HR"/>
              </w:rPr>
              <w:t>e</w:t>
            </w:r>
            <w:r w:rsidRPr="0084008B">
              <w:rPr>
                <w:noProof/>
                <w:color w:val="000000"/>
                <w:spacing w:val="-2"/>
                <w:sz w:val="24"/>
                <w:szCs w:val="24"/>
                <w:lang w:eastAsia="hr-HR"/>
              </w:rPr>
              <w:t xml:space="preserve"> u pravnom okruženju za pokretanje planirane djelatnosti</w:t>
            </w:r>
            <w:r>
              <w:rPr>
                <w:noProof/>
                <w:color w:val="000000"/>
                <w:spacing w:val="-2"/>
                <w:sz w:val="24"/>
                <w:szCs w:val="24"/>
                <w:lang w:eastAsia="hr-HR"/>
              </w:rPr>
              <w:t>?</w:t>
            </w:r>
          </w:p>
        </w:tc>
      </w:tr>
      <w:tr w:rsidR="00FE61F6" w:rsidRPr="00F43743" w:rsidTr="00E50F1B">
        <w:trPr>
          <w:trHeight w:val="2185"/>
        </w:trPr>
        <w:tc>
          <w:tcPr>
            <w:tcW w:w="5000" w:type="pct"/>
          </w:tcPr>
          <w:p w:rsidR="00FE61F6" w:rsidRDefault="00FE61F6" w:rsidP="00FE61F6">
            <w:pPr>
              <w:spacing w:line="360" w:lineRule="auto"/>
              <w:jc w:val="both"/>
              <w:rPr>
                <w:noProof/>
                <w:color w:val="000000"/>
                <w:sz w:val="24"/>
                <w:szCs w:val="24"/>
                <w:lang w:eastAsia="hr-HR"/>
              </w:rPr>
            </w:pPr>
            <w:r>
              <w:rPr>
                <w:noProof/>
                <w:color w:val="000000"/>
                <w:sz w:val="24"/>
                <w:szCs w:val="24"/>
                <w:lang w:eastAsia="hr-HR"/>
              </w:rPr>
              <w:t>U kojem roku planirate realizirati investiciju u opremu i na koji ćete način i u kojem roku obezbjediti sredstva za finansiranje nabavke opreme.</w:t>
            </w:r>
          </w:p>
        </w:tc>
      </w:tr>
      <w:tr w:rsidR="00505ED5" w:rsidRPr="00F43743" w:rsidTr="00E50F1B">
        <w:trPr>
          <w:trHeight w:val="1786"/>
        </w:trPr>
        <w:tc>
          <w:tcPr>
            <w:tcW w:w="5000" w:type="pct"/>
          </w:tcPr>
          <w:p w:rsidR="008828EF" w:rsidRPr="00F43743" w:rsidRDefault="00FE61F6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noProof/>
                <w:color w:val="000000"/>
                <w:sz w:val="24"/>
                <w:szCs w:val="24"/>
                <w:lang w:eastAsia="hr-HR"/>
              </w:rPr>
              <w:t>Kako procjenjujete</w:t>
            </w:r>
            <w:r w:rsidRPr="00C943A9">
              <w:rPr>
                <w:noProof/>
                <w:color w:val="000000"/>
                <w:sz w:val="24"/>
                <w:szCs w:val="24"/>
                <w:lang w:eastAsia="hr-HR"/>
              </w:rPr>
              <w:t xml:space="preserve"> strategiju rasta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 xml:space="preserve"> i</w:t>
            </w:r>
            <w:r w:rsidRPr="00C943A9">
              <w:rPr>
                <w:noProof/>
                <w:color w:val="000000"/>
                <w:sz w:val="24"/>
                <w:szCs w:val="24"/>
                <w:lang w:eastAsia="hr-HR"/>
              </w:rPr>
              <w:t xml:space="preserve"> ekonomsk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>u</w:t>
            </w:r>
            <w:r w:rsidRPr="00C943A9">
              <w:rPr>
                <w:noProof/>
                <w:color w:val="000000"/>
                <w:sz w:val="24"/>
                <w:szCs w:val="24"/>
                <w:lang w:eastAsia="hr-HR"/>
              </w:rPr>
              <w:t xml:space="preserve"> održivo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>st poslovanja</w:t>
            </w:r>
          </w:p>
        </w:tc>
      </w:tr>
    </w:tbl>
    <w:p w:rsidR="005665ED" w:rsidRDefault="005665E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E50F1B" w:rsidRPr="00F43743" w:rsidTr="00197877">
        <w:tc>
          <w:tcPr>
            <w:tcW w:w="5000" w:type="pct"/>
            <w:shd w:val="clear" w:color="auto" w:fill="F2F2F2" w:themeFill="background1" w:themeFillShade="F2"/>
          </w:tcPr>
          <w:p w:rsidR="00E50F1B" w:rsidRPr="00E50F1B" w:rsidRDefault="00E50F1B" w:rsidP="009D1FDE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b/>
                <w:noProof/>
                <w:color w:val="000000"/>
                <w:sz w:val="24"/>
                <w:szCs w:val="24"/>
                <w:lang w:eastAsia="hr-HR"/>
              </w:rPr>
            </w:pPr>
            <w:r w:rsidRPr="0084008B">
              <w:rPr>
                <w:b/>
                <w:noProof/>
                <w:color w:val="000000"/>
                <w:sz w:val="24"/>
                <w:szCs w:val="24"/>
                <w:lang w:eastAsia="hr-HR"/>
              </w:rPr>
              <w:t>Upravljačka struktura</w:t>
            </w:r>
          </w:p>
        </w:tc>
      </w:tr>
      <w:tr w:rsidR="00E50F1B" w:rsidRPr="00F43743" w:rsidTr="00E50F1B">
        <w:trPr>
          <w:trHeight w:val="1215"/>
        </w:trPr>
        <w:tc>
          <w:tcPr>
            <w:tcW w:w="5000" w:type="pct"/>
          </w:tcPr>
          <w:p w:rsidR="00E50F1B" w:rsidRPr="00E50F1B" w:rsidRDefault="00E50F1B" w:rsidP="00E50F1B">
            <w:pPr>
              <w:spacing w:line="360" w:lineRule="auto"/>
              <w:rPr>
                <w:noProof/>
                <w:color w:val="000000"/>
                <w:sz w:val="24"/>
                <w:szCs w:val="24"/>
                <w:lang w:eastAsia="hr-HR"/>
              </w:rPr>
            </w:pPr>
            <w:r w:rsidRPr="0084008B">
              <w:rPr>
                <w:noProof/>
                <w:color w:val="000000"/>
                <w:sz w:val="24"/>
                <w:szCs w:val="24"/>
                <w:lang w:eastAsia="hr-HR"/>
              </w:rPr>
              <w:t xml:space="preserve">Da li u vlasničkoj strukturi postoji osoba iz dijaspore? </w:t>
            </w:r>
          </w:p>
        </w:tc>
      </w:tr>
      <w:tr w:rsidR="00E50F1B" w:rsidRPr="00F43743" w:rsidTr="00E50F1B">
        <w:trPr>
          <w:trHeight w:val="1275"/>
        </w:trPr>
        <w:tc>
          <w:tcPr>
            <w:tcW w:w="5000" w:type="pct"/>
          </w:tcPr>
          <w:p w:rsidR="00E50F1B" w:rsidRPr="0084008B" w:rsidRDefault="00E50F1B" w:rsidP="00E50F1B">
            <w:pPr>
              <w:spacing w:line="360" w:lineRule="auto"/>
              <w:rPr>
                <w:noProof/>
                <w:color w:val="000000"/>
                <w:sz w:val="24"/>
                <w:szCs w:val="24"/>
                <w:lang w:eastAsia="hr-HR"/>
              </w:rPr>
            </w:pPr>
            <w:r w:rsidRPr="0084008B">
              <w:rPr>
                <w:noProof/>
                <w:color w:val="000000"/>
                <w:sz w:val="24"/>
                <w:szCs w:val="24"/>
                <w:lang w:eastAsia="hr-HR"/>
              </w:rPr>
              <w:t xml:space="preserve">Da li 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>posjedujete</w:t>
            </w:r>
            <w:r w:rsidRPr="0084008B">
              <w:rPr>
                <w:noProof/>
                <w:color w:val="000000"/>
                <w:sz w:val="24"/>
                <w:szCs w:val="24"/>
                <w:lang w:eastAsia="hr-HR"/>
              </w:rPr>
              <w:t xml:space="preserve"> znanje i stručnost 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>koje je potrebno za razvoj</w:t>
            </w:r>
            <w:r w:rsidRPr="0084008B">
              <w:rPr>
                <w:noProof/>
                <w:color w:val="000000"/>
                <w:sz w:val="24"/>
                <w:szCs w:val="24"/>
                <w:lang w:eastAsia="hr-HR"/>
              </w:rPr>
              <w:t xml:space="preserve"> biznis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>a?</w:t>
            </w:r>
          </w:p>
        </w:tc>
      </w:tr>
      <w:tr w:rsidR="00E50F1B" w:rsidRPr="00F43743" w:rsidTr="00E9245F">
        <w:trPr>
          <w:trHeight w:val="1712"/>
        </w:trPr>
        <w:tc>
          <w:tcPr>
            <w:tcW w:w="5000" w:type="pct"/>
          </w:tcPr>
          <w:p w:rsidR="00E50F1B" w:rsidRDefault="00E50F1B" w:rsidP="00E50F1B">
            <w:pPr>
              <w:spacing w:line="360" w:lineRule="auto"/>
              <w:rPr>
                <w:noProof/>
                <w:color w:val="000000"/>
                <w:sz w:val="24"/>
                <w:szCs w:val="24"/>
                <w:lang w:eastAsia="hr-HR"/>
              </w:rPr>
            </w:pPr>
            <w:r>
              <w:rPr>
                <w:noProof/>
                <w:color w:val="000000"/>
                <w:sz w:val="24"/>
                <w:szCs w:val="24"/>
                <w:lang w:eastAsia="hr-HR"/>
              </w:rPr>
              <w:t xml:space="preserve">Opišite </w:t>
            </w:r>
            <w:r w:rsidRPr="0084008B">
              <w:rPr>
                <w:noProof/>
                <w:color w:val="000000"/>
                <w:sz w:val="24"/>
                <w:szCs w:val="24"/>
                <w:lang w:eastAsia="hr-HR"/>
              </w:rPr>
              <w:t>tehnološki proces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 xml:space="preserve"> proizvodnje:</w:t>
            </w:r>
          </w:p>
          <w:p w:rsidR="00E50F1B" w:rsidRDefault="00E50F1B" w:rsidP="00E50F1B">
            <w:pPr>
              <w:spacing w:line="360" w:lineRule="auto"/>
              <w:rPr>
                <w:noProof/>
                <w:color w:val="000000"/>
                <w:sz w:val="24"/>
                <w:szCs w:val="24"/>
                <w:lang w:eastAsia="hr-HR"/>
              </w:rPr>
            </w:pPr>
          </w:p>
          <w:p w:rsidR="00E50F1B" w:rsidRPr="0084008B" w:rsidRDefault="00E50F1B" w:rsidP="00E9245F">
            <w:pPr>
              <w:spacing w:line="360" w:lineRule="auto"/>
              <w:rPr>
                <w:noProof/>
                <w:color w:val="000000"/>
                <w:sz w:val="24"/>
                <w:szCs w:val="24"/>
                <w:lang w:eastAsia="hr-HR"/>
              </w:rPr>
            </w:pPr>
          </w:p>
        </w:tc>
      </w:tr>
      <w:tr w:rsidR="00E50F1B" w:rsidRPr="00F43743" w:rsidTr="00E9245F">
        <w:trPr>
          <w:trHeight w:val="1616"/>
        </w:trPr>
        <w:tc>
          <w:tcPr>
            <w:tcW w:w="5000" w:type="pct"/>
          </w:tcPr>
          <w:p w:rsidR="00E50F1B" w:rsidRDefault="00E50F1B" w:rsidP="00E50F1B">
            <w:pPr>
              <w:spacing w:line="360" w:lineRule="auto"/>
              <w:rPr>
                <w:noProof/>
                <w:color w:val="000000"/>
                <w:sz w:val="24"/>
                <w:szCs w:val="24"/>
                <w:lang w:eastAsia="hr-HR"/>
              </w:rPr>
            </w:pPr>
            <w:r>
              <w:rPr>
                <w:noProof/>
                <w:color w:val="000000"/>
                <w:sz w:val="24"/>
                <w:szCs w:val="24"/>
                <w:lang w:eastAsia="hr-HR"/>
              </w:rPr>
              <w:t>Navedite ključne</w:t>
            </w:r>
            <w:r w:rsidRPr="0084008B">
              <w:rPr>
                <w:noProof/>
                <w:color w:val="000000"/>
                <w:sz w:val="24"/>
                <w:szCs w:val="24"/>
                <w:lang w:eastAsia="hr-HR"/>
              </w:rPr>
              <w:t xml:space="preserve"> kapacitet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>e</w:t>
            </w:r>
            <w:r w:rsidR="00E9245F">
              <w:rPr>
                <w:noProof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>za razvoj</w:t>
            </w:r>
            <w:r w:rsidR="00E9245F">
              <w:rPr>
                <w:noProof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 xml:space="preserve">Vašeg </w:t>
            </w:r>
            <w:r w:rsidRPr="0084008B">
              <w:rPr>
                <w:noProof/>
                <w:color w:val="000000"/>
                <w:sz w:val="24"/>
                <w:szCs w:val="24"/>
                <w:lang w:eastAsia="hr-HR"/>
              </w:rPr>
              <w:t>poslovanj</w:t>
            </w:r>
            <w:r>
              <w:rPr>
                <w:noProof/>
                <w:color w:val="000000"/>
                <w:sz w:val="24"/>
                <w:szCs w:val="24"/>
                <w:lang w:eastAsia="hr-HR"/>
              </w:rPr>
              <w:t>a:</w:t>
            </w:r>
          </w:p>
        </w:tc>
      </w:tr>
    </w:tbl>
    <w:p w:rsidR="00E50F1B" w:rsidRDefault="00E50F1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3552"/>
        <w:gridCol w:w="1503"/>
        <w:gridCol w:w="994"/>
        <w:gridCol w:w="1749"/>
        <w:gridCol w:w="1759"/>
      </w:tblGrid>
      <w:tr w:rsidR="005665ED" w:rsidRPr="005665ED" w:rsidTr="00E9245F">
        <w:trPr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5665ED" w:rsidRPr="007C2027" w:rsidRDefault="009D1FDE" w:rsidP="009D1FDE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b/>
                <w:noProof/>
                <w:color w:val="000000"/>
                <w:sz w:val="24"/>
                <w:szCs w:val="24"/>
                <w:lang w:eastAsia="hr-HR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eastAsia="hr-HR"/>
              </w:rPr>
              <w:lastRenderedPageBreak/>
              <w:t>Investicijski</w:t>
            </w:r>
            <w:r w:rsidRPr="00197877">
              <w:rPr>
                <w:b/>
                <w:noProof/>
                <w:color w:val="000000"/>
                <w:sz w:val="24"/>
                <w:szCs w:val="24"/>
                <w:lang w:eastAsia="hr-HR"/>
              </w:rPr>
              <w:t xml:space="preserve"> plan</w:t>
            </w:r>
          </w:p>
        </w:tc>
      </w:tr>
      <w:tr w:rsidR="005665ED" w:rsidRPr="005665ED" w:rsidTr="00E9245F">
        <w:trPr>
          <w:jc w:val="center"/>
        </w:trPr>
        <w:tc>
          <w:tcPr>
            <w:tcW w:w="415" w:type="pct"/>
            <w:shd w:val="clear" w:color="auto" w:fill="F2F2F2" w:themeFill="background1" w:themeFillShade="F2"/>
            <w:vAlign w:val="center"/>
          </w:tcPr>
          <w:p w:rsidR="005665ED" w:rsidRPr="005665ED" w:rsidRDefault="005665ED" w:rsidP="00E9245F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5665ED">
              <w:rPr>
                <w:rFonts w:ascii="Arial" w:eastAsia="Times New Roman" w:hAnsi="Arial" w:cs="Arial"/>
                <w:b/>
                <w:lang w:eastAsia="hr-HR"/>
              </w:rPr>
              <w:t>RB</w:t>
            </w:r>
          </w:p>
        </w:tc>
        <w:tc>
          <w:tcPr>
            <w:tcW w:w="1704" w:type="pct"/>
            <w:shd w:val="clear" w:color="auto" w:fill="F2F2F2" w:themeFill="background1" w:themeFillShade="F2"/>
            <w:vAlign w:val="center"/>
          </w:tcPr>
          <w:p w:rsidR="005665ED" w:rsidRPr="005665ED" w:rsidRDefault="005665ED" w:rsidP="00E9245F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opreme</w:t>
            </w:r>
          </w:p>
        </w:tc>
        <w:tc>
          <w:tcPr>
            <w:tcW w:w="721" w:type="pct"/>
            <w:shd w:val="clear" w:color="auto" w:fill="F2F2F2" w:themeFill="background1" w:themeFillShade="F2"/>
            <w:vAlign w:val="center"/>
          </w:tcPr>
          <w:p w:rsidR="005665ED" w:rsidRPr="005665ED" w:rsidRDefault="005665ED" w:rsidP="00E9245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665E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:rsidR="005665ED" w:rsidRPr="005665ED" w:rsidRDefault="005665ED" w:rsidP="00E9245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665E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Broj jedinica</w:t>
            </w:r>
          </w:p>
        </w:tc>
        <w:tc>
          <w:tcPr>
            <w:tcW w:w="839" w:type="pct"/>
            <w:shd w:val="clear" w:color="auto" w:fill="F2F2F2" w:themeFill="background1" w:themeFillShade="F2"/>
            <w:vAlign w:val="center"/>
          </w:tcPr>
          <w:p w:rsidR="005665ED" w:rsidRPr="005665ED" w:rsidRDefault="005665ED" w:rsidP="00E9245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</w:t>
            </w:r>
            <w:r w:rsidRPr="005665E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ijena (KM)</w:t>
            </w:r>
          </w:p>
        </w:tc>
        <w:tc>
          <w:tcPr>
            <w:tcW w:w="844" w:type="pct"/>
            <w:shd w:val="clear" w:color="auto" w:fill="F2F2F2" w:themeFill="background1" w:themeFillShade="F2"/>
            <w:vAlign w:val="center"/>
          </w:tcPr>
          <w:p w:rsidR="005665ED" w:rsidRPr="005665ED" w:rsidRDefault="005665ED" w:rsidP="00E9245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Vrijednost</w:t>
            </w:r>
            <w:r w:rsidRPr="005665E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(KM)</w:t>
            </w: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70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721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77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39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70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721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77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39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70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721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77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39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70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721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77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39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70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721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77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39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70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721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77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39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70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721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77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39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70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721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77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39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ind w:left="413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741" w:type="pct"/>
            <w:gridSpan w:val="4"/>
          </w:tcPr>
          <w:p w:rsidR="005665ED" w:rsidRPr="005665ED" w:rsidRDefault="005665ED" w:rsidP="00E9245F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 w:rsidRPr="005665ED">
              <w:rPr>
                <w:rFonts w:ascii="Arial" w:eastAsia="Times New Roman" w:hAnsi="Arial" w:cs="Arial"/>
                <w:b/>
                <w:lang w:eastAsia="hr-HR"/>
              </w:rPr>
              <w:t>Iznos vlastitog učešća (KM)</w:t>
            </w: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741" w:type="pct"/>
            <w:gridSpan w:val="4"/>
          </w:tcPr>
          <w:p w:rsidR="005665ED" w:rsidRPr="005665ED" w:rsidRDefault="005665ED" w:rsidP="00E9245F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 w:rsidRPr="005665ED">
              <w:rPr>
                <w:rFonts w:ascii="Arial" w:eastAsia="Times New Roman" w:hAnsi="Arial" w:cs="Arial"/>
                <w:b/>
                <w:lang w:eastAsia="hr-HR"/>
              </w:rPr>
              <w:t>Iznos finansiranja iz ostalih izvora (KM)</w:t>
            </w: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741" w:type="pct"/>
            <w:gridSpan w:val="4"/>
          </w:tcPr>
          <w:p w:rsidR="005665ED" w:rsidRPr="005665ED" w:rsidRDefault="005665ED" w:rsidP="00E9245F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 w:rsidRPr="005665ED">
              <w:rPr>
                <w:rFonts w:ascii="Arial" w:eastAsia="Times New Roman" w:hAnsi="Arial" w:cs="Arial"/>
                <w:b/>
                <w:lang w:eastAsia="hr-HR"/>
              </w:rPr>
              <w:t>Tražena subvencija Grada Cazina (KM)</w:t>
            </w: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665ED" w:rsidRPr="005665ED" w:rsidTr="00E9245F">
        <w:trPr>
          <w:jc w:val="center"/>
        </w:trPr>
        <w:tc>
          <w:tcPr>
            <w:tcW w:w="415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741" w:type="pct"/>
            <w:gridSpan w:val="4"/>
          </w:tcPr>
          <w:p w:rsidR="005665ED" w:rsidRPr="005665ED" w:rsidRDefault="005665ED" w:rsidP="00E9245F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 w:rsidRPr="005665ED">
              <w:rPr>
                <w:rFonts w:ascii="Arial" w:eastAsia="Times New Roman" w:hAnsi="Arial" w:cs="Arial"/>
                <w:b/>
                <w:lang w:eastAsia="hr-HR"/>
              </w:rPr>
              <w:t>UKUPNO (KM)</w:t>
            </w:r>
          </w:p>
        </w:tc>
        <w:tc>
          <w:tcPr>
            <w:tcW w:w="844" w:type="pct"/>
          </w:tcPr>
          <w:p w:rsidR="005665ED" w:rsidRPr="005665ED" w:rsidRDefault="005665ED" w:rsidP="00E9245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</w:tbl>
    <w:p w:rsidR="005665ED" w:rsidRDefault="005665ED" w:rsidP="005665ED">
      <w:pPr>
        <w:ind w:left="-142"/>
        <w:rPr>
          <w:rFonts w:ascii="Arial" w:eastAsia="Times New Roman" w:hAnsi="Arial" w:cs="Arial"/>
          <w:sz w:val="24"/>
          <w:szCs w:val="24"/>
          <w:lang w:eastAsia="hr-HR"/>
        </w:rPr>
      </w:pPr>
      <w:r w:rsidRPr="005665ED">
        <w:rPr>
          <w:rFonts w:ascii="Arial" w:eastAsia="Times New Roman" w:hAnsi="Arial" w:cs="Arial"/>
          <w:sz w:val="24"/>
          <w:szCs w:val="24"/>
          <w:lang w:eastAsia="hr-HR"/>
        </w:rPr>
        <w:t>Napomena: U slučaju potrebe mogu se dodati novi redovi.</w:t>
      </w:r>
    </w:p>
    <w:p w:rsidR="009D1FDE" w:rsidRDefault="009D1FDE" w:rsidP="005665ED">
      <w:pPr>
        <w:ind w:left="-142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"/>
        <w:gridCol w:w="5311"/>
        <w:gridCol w:w="1503"/>
        <w:gridCol w:w="1572"/>
        <w:gridCol w:w="1572"/>
      </w:tblGrid>
      <w:tr w:rsidR="009D1FDE" w:rsidRPr="005665ED" w:rsidTr="00B2661A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9D1FDE" w:rsidRPr="007C2027" w:rsidRDefault="009D1FDE" w:rsidP="009D1FDE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b/>
                <w:noProof/>
                <w:color w:val="000000"/>
                <w:sz w:val="24"/>
                <w:szCs w:val="24"/>
                <w:lang w:eastAsia="hr-HR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eastAsia="hr-HR"/>
              </w:rPr>
              <w:t>P</w:t>
            </w:r>
            <w:r w:rsidRPr="00197877">
              <w:rPr>
                <w:b/>
                <w:noProof/>
                <w:color w:val="000000"/>
                <w:sz w:val="24"/>
                <w:szCs w:val="24"/>
                <w:lang w:eastAsia="hr-HR"/>
              </w:rPr>
              <w:t>lan</w:t>
            </w:r>
            <w:r>
              <w:rPr>
                <w:b/>
                <w:noProof/>
                <w:color w:val="000000"/>
                <w:sz w:val="24"/>
                <w:szCs w:val="24"/>
                <w:lang w:eastAsia="hr-HR"/>
              </w:rPr>
              <w:t xml:space="preserve"> poslovanja</w:t>
            </w:r>
          </w:p>
        </w:tc>
      </w:tr>
      <w:tr w:rsidR="00E9245F" w:rsidRPr="00E9245F" w:rsidTr="002C2F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7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9245F" w:rsidRPr="00E9245F" w:rsidRDefault="00E9245F" w:rsidP="002C2F36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7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2025. godina</w:t>
            </w:r>
          </w:p>
        </w:tc>
        <w:tc>
          <w:tcPr>
            <w:tcW w:w="1508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Projekcija  nakon investicije</w:t>
            </w: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771" w:type="pct"/>
            <w:gridSpan w:val="2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2026</w:t>
            </w: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. godina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2027</w:t>
            </w: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. godina</w:t>
            </w: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POSLOVNI PRIHODI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Prihodi od prodaje robe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   a. Prihodi od prodaje robe povezanim pravnim licima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   b. Prihodi od prodaje robe na domaćem tržištu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   c. Prihodi od prodaje robe na stranom tržištu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Prihodi od prodaje učinaka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9D1FDE">
            <w:pPr>
              <w:widowControl/>
              <w:adjustRightInd w:val="0"/>
              <w:ind w:right="-111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   a. Prihodi od prodaje učinaka povezanim pravnim licima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   b. Prihodi od prodaje učinaka na domaćem tržištu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   c. Prihodi od prodaje učinaka na stranom tržištu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Prihodi od aktiviranja ili potrošnje robe i učinaka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Ostali poslovni prihodi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POSLOVNI RASHODI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Nabavna vrijednost prodate robe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Materijalni troškovi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Troškovi plaća i ostalih ličnih primanja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Troškovi proizvodnih usluga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Amortizacija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Troškovi rezervisanja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Nematerijalni troškovi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Povećanje vrijednosti zaliha učinaka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Smanjenje vrijednosti zaliha učinaka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Dobit/Gubitak  od poslovnih aktivnosti</w:t>
            </w:r>
          </w:p>
        </w:tc>
        <w:tc>
          <w:tcPr>
            <w:tcW w:w="72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doub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Finansijski prihodi</w:t>
            </w:r>
          </w:p>
        </w:tc>
        <w:tc>
          <w:tcPr>
            <w:tcW w:w="721" w:type="pct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Finansijski rashodi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Dobit/Gubitak od finansijskih aktivnosti</w:t>
            </w:r>
          </w:p>
        </w:tc>
        <w:tc>
          <w:tcPr>
            <w:tcW w:w="72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Dobit/Gubitak REDOVNE AKTIVNOSTI</w:t>
            </w:r>
          </w:p>
        </w:tc>
        <w:tc>
          <w:tcPr>
            <w:tcW w:w="72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doub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Ostali prihodi </w:t>
            </w:r>
          </w:p>
        </w:tc>
        <w:tc>
          <w:tcPr>
            <w:tcW w:w="721" w:type="pct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single" w:sz="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Ostali rashodi 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Dobit/Gubitak po osnovu ostalih prihoda i rashoda</w:t>
            </w:r>
          </w:p>
        </w:tc>
        <w:tc>
          <w:tcPr>
            <w:tcW w:w="72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5F" w:rsidRPr="00E9245F" w:rsidTr="00E924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" w:type="pct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</w:tcPr>
          <w:p w:rsidR="00E9245F" w:rsidRPr="00E9245F" w:rsidRDefault="00E9245F" w:rsidP="00E9245F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</w:tcPr>
          <w:p w:rsidR="00E9245F" w:rsidRPr="00E9245F" w:rsidRDefault="00E9245F" w:rsidP="00E9245F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E9245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Neto Dobit/Gubitak perioda</w:t>
            </w:r>
          </w:p>
        </w:tc>
        <w:tc>
          <w:tcPr>
            <w:tcW w:w="72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solid" w:color="CCFFFF" w:fill="auto"/>
          </w:tcPr>
          <w:p w:rsidR="00E9245F" w:rsidRPr="00E9245F" w:rsidRDefault="00E9245F" w:rsidP="00E9245F">
            <w:pPr>
              <w:widowControl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9245F" w:rsidRDefault="00E9245F" w:rsidP="005665ED">
      <w:pPr>
        <w:ind w:left="-142"/>
        <w:rPr>
          <w:rFonts w:ascii="Arial" w:eastAsia="Times New Roman" w:hAnsi="Arial" w:cs="Arial"/>
          <w:sz w:val="24"/>
          <w:szCs w:val="24"/>
          <w:lang w:eastAsia="hr-HR"/>
        </w:rPr>
      </w:pPr>
    </w:p>
    <w:p w:rsidR="00E9245F" w:rsidRDefault="00E9245F" w:rsidP="005665ED">
      <w:pPr>
        <w:ind w:left="-142"/>
        <w:rPr>
          <w:rFonts w:ascii="Arial" w:eastAsia="Times New Roman" w:hAnsi="Arial" w:cs="Arial"/>
          <w:sz w:val="24"/>
          <w:szCs w:val="24"/>
          <w:lang w:eastAsia="hr-HR"/>
        </w:rPr>
      </w:pPr>
    </w:p>
    <w:p w:rsidR="007C2027" w:rsidRDefault="007C2027" w:rsidP="005665ED">
      <w:pPr>
        <w:ind w:left="-142"/>
        <w:rPr>
          <w:rFonts w:ascii="Arial" w:eastAsia="Times New Roman" w:hAnsi="Arial" w:cs="Arial"/>
          <w:sz w:val="24"/>
          <w:szCs w:val="24"/>
          <w:lang w:eastAsia="hr-HR"/>
        </w:rPr>
      </w:pPr>
    </w:p>
    <w:p w:rsidR="007C2027" w:rsidRDefault="007C2027" w:rsidP="005665ED">
      <w:pPr>
        <w:ind w:left="-142"/>
        <w:rPr>
          <w:rFonts w:ascii="Arial" w:eastAsia="Times New Roman" w:hAnsi="Arial" w:cs="Arial"/>
          <w:sz w:val="24"/>
          <w:szCs w:val="24"/>
          <w:lang w:eastAsia="hr-HR"/>
        </w:rPr>
      </w:pPr>
    </w:p>
    <w:p w:rsidR="007C2027" w:rsidRDefault="007C2027" w:rsidP="005665ED">
      <w:pPr>
        <w:ind w:left="-142"/>
        <w:rPr>
          <w:rFonts w:ascii="Arial" w:eastAsia="Times New Roman" w:hAnsi="Arial" w:cs="Arial"/>
          <w:sz w:val="24"/>
          <w:szCs w:val="24"/>
          <w:lang w:eastAsia="hr-HR"/>
        </w:rPr>
      </w:pPr>
    </w:p>
    <w:p w:rsidR="007C2027" w:rsidRDefault="007C2027" w:rsidP="005665ED">
      <w:pPr>
        <w:ind w:left="-142"/>
        <w:rPr>
          <w:rFonts w:ascii="Arial" w:eastAsia="Times New Roman" w:hAnsi="Arial" w:cs="Arial"/>
          <w:sz w:val="24"/>
          <w:szCs w:val="24"/>
          <w:lang w:eastAsia="hr-HR"/>
        </w:rPr>
      </w:pPr>
    </w:p>
    <w:p w:rsidR="007C2027" w:rsidRDefault="007C2027" w:rsidP="005665ED">
      <w:pPr>
        <w:ind w:left="-142"/>
        <w:rPr>
          <w:rFonts w:ascii="Arial" w:eastAsia="Times New Roman" w:hAnsi="Arial" w:cs="Arial"/>
          <w:sz w:val="24"/>
          <w:szCs w:val="24"/>
          <w:lang w:eastAsia="hr-HR"/>
        </w:rPr>
      </w:pPr>
    </w:p>
    <w:p w:rsidR="001225B6" w:rsidRDefault="001225B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1"/>
        <w:gridCol w:w="2891"/>
      </w:tblGrid>
      <w:tr w:rsidR="00505ED5" w:rsidRPr="00F43743" w:rsidTr="00E9245F">
        <w:trPr>
          <w:trHeight w:val="70"/>
        </w:trPr>
        <w:tc>
          <w:tcPr>
            <w:tcW w:w="5000" w:type="pct"/>
            <w:gridSpan w:val="2"/>
            <w:shd w:val="clear" w:color="auto" w:fill="BFBFBF"/>
          </w:tcPr>
          <w:p w:rsidR="00505ED5" w:rsidRPr="00F43743" w:rsidRDefault="006B4369" w:rsidP="006B4369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cs="Arial"/>
              </w:rPr>
            </w:pPr>
            <w:bookmarkStart w:id="0" w:name="_Toc510090510"/>
            <w:r w:rsidRPr="00E9245F">
              <w:rPr>
                <w:b/>
                <w:noProof/>
                <w:color w:val="000000"/>
                <w:sz w:val="24"/>
                <w:szCs w:val="24"/>
                <w:lang w:eastAsia="hr-HR"/>
              </w:rPr>
              <w:lastRenderedPageBreak/>
              <w:t>Zaključak</w:t>
            </w:r>
            <w:bookmarkEnd w:id="0"/>
          </w:p>
        </w:tc>
      </w:tr>
      <w:tr w:rsidR="00505ED5" w:rsidRPr="00F43743" w:rsidTr="007C2027">
        <w:trPr>
          <w:trHeight w:val="3537"/>
        </w:trPr>
        <w:tc>
          <w:tcPr>
            <w:tcW w:w="5000" w:type="pct"/>
            <w:gridSpan w:val="2"/>
          </w:tcPr>
          <w:p w:rsidR="00B23242" w:rsidRPr="00F43743" w:rsidRDefault="00B23242" w:rsidP="00305235">
            <w:pPr>
              <w:rPr>
                <w:rFonts w:ascii="Arial" w:hAnsi="Arial" w:cs="Arial"/>
                <w:lang w:val="en-US"/>
              </w:rPr>
            </w:pPr>
          </w:p>
          <w:p w:rsidR="00505ED5" w:rsidRPr="00F43743" w:rsidRDefault="00505ED5" w:rsidP="007C2027">
            <w:pPr>
              <w:rPr>
                <w:rFonts w:ascii="Arial" w:hAnsi="Arial" w:cs="Arial"/>
                <w:lang w:val="en-US"/>
              </w:rPr>
            </w:pPr>
          </w:p>
        </w:tc>
      </w:tr>
      <w:tr w:rsidR="00505ED5" w:rsidRPr="00F43743" w:rsidTr="00E9245F">
        <w:tblPrEx>
          <w:tblLook w:val="01E0"/>
        </w:tblPrEx>
        <w:tc>
          <w:tcPr>
            <w:tcW w:w="36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5ED5" w:rsidRPr="00F43743" w:rsidRDefault="006B4369" w:rsidP="006B4369">
            <w:pPr>
              <w:rPr>
                <w:rFonts w:ascii="Arial" w:hAnsi="Arial" w:cs="Arial"/>
                <w:lang w:val="it-IT"/>
              </w:rPr>
            </w:pPr>
            <w:r w:rsidRPr="006B4369">
              <w:rPr>
                <w:rFonts w:ascii="Arial" w:hAnsi="Arial" w:cs="Arial"/>
              </w:rPr>
              <w:t>Ovim izjavljujem, pod punom materijalnom i krivičnom odgovornošću, da su navedeni podaci istiniti što potvrđujem potpisom.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505ED5" w:rsidRPr="00F43743" w:rsidRDefault="00505ED5" w:rsidP="00305235">
            <w:pPr>
              <w:jc w:val="both"/>
              <w:rPr>
                <w:rFonts w:ascii="Arial" w:hAnsi="Arial" w:cs="Arial"/>
                <w:lang w:val="it-IT"/>
              </w:rPr>
            </w:pPr>
            <w:r w:rsidRPr="00F43743">
              <w:rPr>
                <w:rFonts w:ascii="Arial" w:hAnsi="Arial" w:cs="Arial"/>
                <w:lang w:val="it-IT"/>
              </w:rPr>
              <w:t>Mjesto:</w:t>
            </w:r>
          </w:p>
        </w:tc>
      </w:tr>
      <w:tr w:rsidR="00505ED5" w:rsidRPr="00F43743" w:rsidTr="00E9245F">
        <w:tblPrEx>
          <w:tblLook w:val="01E0"/>
        </w:tblPrEx>
        <w:tc>
          <w:tcPr>
            <w:tcW w:w="36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5ED5" w:rsidRPr="00F43743" w:rsidRDefault="00505ED5" w:rsidP="00305235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87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05ED5" w:rsidRPr="00F43743" w:rsidRDefault="00505ED5" w:rsidP="00305235">
            <w:pPr>
              <w:jc w:val="both"/>
              <w:rPr>
                <w:rFonts w:ascii="Arial" w:hAnsi="Arial" w:cs="Arial"/>
                <w:lang w:val="it-IT"/>
              </w:rPr>
            </w:pPr>
          </w:p>
          <w:p w:rsidR="00505ED5" w:rsidRPr="00F43743" w:rsidRDefault="00505ED5" w:rsidP="00305235">
            <w:pPr>
              <w:jc w:val="both"/>
              <w:rPr>
                <w:rFonts w:ascii="Arial" w:hAnsi="Arial" w:cs="Arial"/>
                <w:lang w:val="it-IT"/>
              </w:rPr>
            </w:pPr>
            <w:r w:rsidRPr="00F43743">
              <w:rPr>
                <w:rFonts w:ascii="Arial" w:hAnsi="Arial" w:cs="Arial"/>
                <w:lang w:val="it-IT"/>
              </w:rPr>
              <w:t>Datum:</w:t>
            </w:r>
          </w:p>
        </w:tc>
      </w:tr>
      <w:tr w:rsidR="00505ED5" w:rsidRPr="00F43743" w:rsidTr="00E9245F">
        <w:tblPrEx>
          <w:tblLook w:val="01E0"/>
        </w:tblPrEx>
        <w:tc>
          <w:tcPr>
            <w:tcW w:w="36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5ED5" w:rsidRPr="00F43743" w:rsidRDefault="00505ED5" w:rsidP="00305235">
            <w:pPr>
              <w:jc w:val="center"/>
              <w:rPr>
                <w:rFonts w:ascii="Arial" w:hAnsi="Arial" w:cs="Arial"/>
                <w:lang w:val="it-IT"/>
              </w:rPr>
            </w:pPr>
            <w:r w:rsidRPr="00F43743">
              <w:rPr>
                <w:rFonts w:ascii="Arial" w:hAnsi="Arial" w:cs="Arial"/>
                <w:lang w:val="it-IT"/>
              </w:rPr>
              <w:t>M.P.</w:t>
            </w:r>
          </w:p>
        </w:tc>
        <w:tc>
          <w:tcPr>
            <w:tcW w:w="1387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05ED5" w:rsidRPr="00F43743" w:rsidRDefault="00505ED5" w:rsidP="00305235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05ED5" w:rsidRPr="00F43743" w:rsidTr="00811205">
        <w:tblPrEx>
          <w:tblLook w:val="01E0"/>
        </w:tblPrEx>
        <w:trPr>
          <w:trHeight w:val="2071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5ED5" w:rsidRPr="00F43743" w:rsidRDefault="00505ED5" w:rsidP="0030523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F4374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(ovjeriti</w:t>
            </w:r>
            <w:r w:rsidR="00E9245F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F4374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pečatom</w:t>
            </w:r>
            <w:r w:rsidR="00E9245F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F4374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poslovnog</w:t>
            </w:r>
            <w:r w:rsidR="00E9245F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F4374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subjekta)</w:t>
            </w:r>
          </w:p>
          <w:p w:rsidR="00505ED5" w:rsidRPr="00F43743" w:rsidRDefault="00505ED5" w:rsidP="0030523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  <w:p w:rsidR="00505ED5" w:rsidRPr="00F43743" w:rsidRDefault="00505ED5" w:rsidP="0030523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05ED5" w:rsidRPr="00F43743" w:rsidRDefault="00505ED5" w:rsidP="0030523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F4374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(potpis</w:t>
            </w:r>
            <w:r w:rsidR="00E9245F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F4374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odgovorne</w:t>
            </w:r>
            <w:r w:rsidR="00E9245F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F4374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osobe)</w:t>
            </w:r>
          </w:p>
        </w:tc>
      </w:tr>
    </w:tbl>
    <w:p w:rsidR="00A119DD" w:rsidRPr="00F43743" w:rsidRDefault="00A119DD">
      <w:pPr>
        <w:pStyle w:val="BodyText"/>
        <w:rPr>
          <w:rFonts w:ascii="Arial" w:hAnsi="Arial" w:cs="Arial"/>
          <w:sz w:val="26"/>
        </w:rPr>
      </w:pPr>
    </w:p>
    <w:sectPr w:rsidR="00A119DD" w:rsidRPr="00F43743" w:rsidSect="00E24B75">
      <w:type w:val="continuous"/>
      <w:pgSz w:w="11910" w:h="16840"/>
      <w:pgMar w:top="1135" w:right="711" w:bottom="280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83B" w:rsidRDefault="0091083B" w:rsidP="00BB5706">
      <w:r>
        <w:separator/>
      </w:r>
    </w:p>
  </w:endnote>
  <w:endnote w:type="continuationSeparator" w:id="1">
    <w:p w:rsidR="0091083B" w:rsidRDefault="0091083B" w:rsidP="00BB5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83B" w:rsidRDefault="0091083B" w:rsidP="00BB5706">
      <w:r>
        <w:separator/>
      </w:r>
    </w:p>
  </w:footnote>
  <w:footnote w:type="continuationSeparator" w:id="1">
    <w:p w:rsidR="0091083B" w:rsidRDefault="0091083B" w:rsidP="00BB5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47D"/>
    <w:multiLevelType w:val="hybridMultilevel"/>
    <w:tmpl w:val="3BCEC23C"/>
    <w:lvl w:ilvl="0" w:tplc="2842C1FA">
      <w:numFmt w:val="bullet"/>
      <w:lvlText w:val="-"/>
      <w:lvlJc w:val="left"/>
      <w:pPr>
        <w:ind w:left="516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">
    <w:nsid w:val="1CFC1896"/>
    <w:multiLevelType w:val="hybridMultilevel"/>
    <w:tmpl w:val="AF1443B2"/>
    <w:lvl w:ilvl="0" w:tplc="67DAA3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04681"/>
    <w:multiLevelType w:val="hybridMultilevel"/>
    <w:tmpl w:val="1292C318"/>
    <w:lvl w:ilvl="0" w:tplc="FFFFFFFF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E2C0041"/>
    <w:multiLevelType w:val="hybridMultilevel"/>
    <w:tmpl w:val="8BAA7D9C"/>
    <w:lvl w:ilvl="0" w:tplc="10DE7150">
      <w:numFmt w:val="bullet"/>
      <w:lvlText w:val="-"/>
      <w:lvlJc w:val="left"/>
      <w:pPr>
        <w:ind w:left="585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307820F0"/>
    <w:multiLevelType w:val="hybridMultilevel"/>
    <w:tmpl w:val="8FE6D4F2"/>
    <w:lvl w:ilvl="0" w:tplc="324C0DC4">
      <w:start w:val="1"/>
      <w:numFmt w:val="bullet"/>
      <w:lvlText w:val=""/>
      <w:lvlJc w:val="left"/>
      <w:pPr>
        <w:ind w:left="12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32E12059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955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38A0055B"/>
    <w:multiLevelType w:val="hybridMultilevel"/>
    <w:tmpl w:val="58EEF5CA"/>
    <w:lvl w:ilvl="0" w:tplc="00DC4F82">
      <w:start w:val="1"/>
      <w:numFmt w:val="decimal"/>
      <w:lvlText w:val="%1."/>
      <w:lvlJc w:val="left"/>
      <w:pPr>
        <w:ind w:left="824" w:hanging="3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AEBCD78A">
      <w:start w:val="1"/>
      <w:numFmt w:val="lowerLetter"/>
      <w:lvlText w:val="%2."/>
      <w:lvlJc w:val="left"/>
      <w:pPr>
        <w:ind w:left="1532" w:hanging="336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2" w:tplc="4AA4F73E">
      <w:numFmt w:val="bullet"/>
      <w:lvlText w:val="•"/>
      <w:lvlJc w:val="left"/>
      <w:pPr>
        <w:ind w:left="2502" w:hanging="336"/>
      </w:pPr>
      <w:rPr>
        <w:rFonts w:hint="default"/>
        <w:lang w:val="hr-HR" w:eastAsia="en-US" w:bidi="ar-SA"/>
      </w:rPr>
    </w:lvl>
    <w:lvl w:ilvl="3" w:tplc="86E68922">
      <w:numFmt w:val="bullet"/>
      <w:lvlText w:val="•"/>
      <w:lvlJc w:val="left"/>
      <w:pPr>
        <w:ind w:left="3465" w:hanging="336"/>
      </w:pPr>
      <w:rPr>
        <w:rFonts w:hint="default"/>
        <w:lang w:val="hr-HR" w:eastAsia="en-US" w:bidi="ar-SA"/>
      </w:rPr>
    </w:lvl>
    <w:lvl w:ilvl="4" w:tplc="4CFCBFD4">
      <w:numFmt w:val="bullet"/>
      <w:lvlText w:val="•"/>
      <w:lvlJc w:val="left"/>
      <w:pPr>
        <w:ind w:left="4428" w:hanging="336"/>
      </w:pPr>
      <w:rPr>
        <w:rFonts w:hint="default"/>
        <w:lang w:val="hr-HR" w:eastAsia="en-US" w:bidi="ar-SA"/>
      </w:rPr>
    </w:lvl>
    <w:lvl w:ilvl="5" w:tplc="C290C72C">
      <w:numFmt w:val="bullet"/>
      <w:lvlText w:val="•"/>
      <w:lvlJc w:val="left"/>
      <w:pPr>
        <w:ind w:left="5391" w:hanging="336"/>
      </w:pPr>
      <w:rPr>
        <w:rFonts w:hint="default"/>
        <w:lang w:val="hr-HR" w:eastAsia="en-US" w:bidi="ar-SA"/>
      </w:rPr>
    </w:lvl>
    <w:lvl w:ilvl="6" w:tplc="73309648">
      <w:numFmt w:val="bullet"/>
      <w:lvlText w:val="•"/>
      <w:lvlJc w:val="left"/>
      <w:pPr>
        <w:ind w:left="6354" w:hanging="336"/>
      </w:pPr>
      <w:rPr>
        <w:rFonts w:hint="default"/>
        <w:lang w:val="hr-HR" w:eastAsia="en-US" w:bidi="ar-SA"/>
      </w:rPr>
    </w:lvl>
    <w:lvl w:ilvl="7" w:tplc="B7CCA8FA">
      <w:numFmt w:val="bullet"/>
      <w:lvlText w:val="•"/>
      <w:lvlJc w:val="left"/>
      <w:pPr>
        <w:ind w:left="7317" w:hanging="336"/>
      </w:pPr>
      <w:rPr>
        <w:rFonts w:hint="default"/>
        <w:lang w:val="hr-HR" w:eastAsia="en-US" w:bidi="ar-SA"/>
      </w:rPr>
    </w:lvl>
    <w:lvl w:ilvl="8" w:tplc="2776341E">
      <w:numFmt w:val="bullet"/>
      <w:lvlText w:val="•"/>
      <w:lvlJc w:val="left"/>
      <w:pPr>
        <w:ind w:left="8280" w:hanging="336"/>
      </w:pPr>
      <w:rPr>
        <w:rFonts w:hint="default"/>
        <w:lang w:val="hr-HR" w:eastAsia="en-US" w:bidi="ar-SA"/>
      </w:rPr>
    </w:lvl>
  </w:abstractNum>
  <w:abstractNum w:abstractNumId="7">
    <w:nsid w:val="3B403D59"/>
    <w:multiLevelType w:val="hybridMultilevel"/>
    <w:tmpl w:val="D1B803EC"/>
    <w:lvl w:ilvl="0" w:tplc="BD642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1150ED"/>
    <w:multiLevelType w:val="hybridMultilevel"/>
    <w:tmpl w:val="AE043B20"/>
    <w:lvl w:ilvl="0" w:tplc="C1345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E63307"/>
    <w:multiLevelType w:val="hybridMultilevel"/>
    <w:tmpl w:val="D1B803EC"/>
    <w:lvl w:ilvl="0" w:tplc="BD642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213222"/>
    <w:multiLevelType w:val="hybridMultilevel"/>
    <w:tmpl w:val="EBA47F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FA0938"/>
    <w:multiLevelType w:val="hybridMultilevel"/>
    <w:tmpl w:val="A9A0D850"/>
    <w:lvl w:ilvl="0" w:tplc="324C0DC4">
      <w:start w:val="1"/>
      <w:numFmt w:val="bullet"/>
      <w:lvlText w:val="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20836"/>
    <w:rsid w:val="00012D99"/>
    <w:rsid w:val="0005778B"/>
    <w:rsid w:val="000873F2"/>
    <w:rsid w:val="001225B6"/>
    <w:rsid w:val="0014326C"/>
    <w:rsid w:val="00197877"/>
    <w:rsid w:val="001B0FE7"/>
    <w:rsid w:val="001F03C4"/>
    <w:rsid w:val="0029000D"/>
    <w:rsid w:val="00293953"/>
    <w:rsid w:val="002A50D8"/>
    <w:rsid w:val="002C2F36"/>
    <w:rsid w:val="0037668E"/>
    <w:rsid w:val="00442A4A"/>
    <w:rsid w:val="00455242"/>
    <w:rsid w:val="00466C05"/>
    <w:rsid w:val="00486A94"/>
    <w:rsid w:val="00505ED5"/>
    <w:rsid w:val="0051481E"/>
    <w:rsid w:val="00561AB8"/>
    <w:rsid w:val="005665ED"/>
    <w:rsid w:val="005A0022"/>
    <w:rsid w:val="005A75BD"/>
    <w:rsid w:val="0061565F"/>
    <w:rsid w:val="00620836"/>
    <w:rsid w:val="006B4369"/>
    <w:rsid w:val="006E4A0E"/>
    <w:rsid w:val="00702209"/>
    <w:rsid w:val="00736313"/>
    <w:rsid w:val="00753372"/>
    <w:rsid w:val="007C2027"/>
    <w:rsid w:val="007E2DA3"/>
    <w:rsid w:val="00811205"/>
    <w:rsid w:val="008520D5"/>
    <w:rsid w:val="008828EF"/>
    <w:rsid w:val="0091083B"/>
    <w:rsid w:val="00997269"/>
    <w:rsid w:val="009D1FDE"/>
    <w:rsid w:val="00A119DD"/>
    <w:rsid w:val="00A22A79"/>
    <w:rsid w:val="00AB350E"/>
    <w:rsid w:val="00B23242"/>
    <w:rsid w:val="00B67AA1"/>
    <w:rsid w:val="00B82214"/>
    <w:rsid w:val="00BB5706"/>
    <w:rsid w:val="00C73155"/>
    <w:rsid w:val="00C943A9"/>
    <w:rsid w:val="00D632D0"/>
    <w:rsid w:val="00E24B75"/>
    <w:rsid w:val="00E50F1B"/>
    <w:rsid w:val="00E52521"/>
    <w:rsid w:val="00E9245F"/>
    <w:rsid w:val="00E928D1"/>
    <w:rsid w:val="00E94D22"/>
    <w:rsid w:val="00F23822"/>
    <w:rsid w:val="00F33EBC"/>
    <w:rsid w:val="00F43743"/>
    <w:rsid w:val="00F869B1"/>
    <w:rsid w:val="00F956D3"/>
    <w:rsid w:val="00FD3B62"/>
    <w:rsid w:val="00FE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A4A"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next w:val="Normal"/>
    <w:link w:val="Heading1Char"/>
    <w:qFormat/>
    <w:rsid w:val="00505ED5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505ED5"/>
    <w:pPr>
      <w:keepNext/>
      <w:widowControl/>
      <w:numPr>
        <w:ilvl w:val="1"/>
        <w:numId w:val="3"/>
      </w:numPr>
      <w:autoSpaceDE/>
      <w:autoSpaceDN/>
      <w:ind w:left="576"/>
      <w:jc w:val="center"/>
      <w:outlineLvl w:val="1"/>
    </w:pPr>
    <w:rPr>
      <w:rFonts w:ascii="Arial" w:eastAsia="Times New Roman" w:hAnsi="Arial" w:cs="Times New Roman"/>
      <w:b/>
      <w:bCs/>
      <w:color w:val="00000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05ED5"/>
    <w:pPr>
      <w:keepNext/>
      <w:widowControl/>
      <w:numPr>
        <w:ilvl w:val="2"/>
        <w:numId w:val="3"/>
      </w:numPr>
      <w:autoSpaceDE/>
      <w:autoSpaceDN/>
      <w:jc w:val="center"/>
      <w:outlineLvl w:val="2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ED5"/>
    <w:pPr>
      <w:keepNext/>
      <w:keepLines/>
      <w:widowControl/>
      <w:numPr>
        <w:ilvl w:val="3"/>
        <w:numId w:val="3"/>
      </w:numPr>
      <w:autoSpaceDE/>
      <w:autoSpaceDN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505ED5"/>
    <w:pPr>
      <w:widowControl/>
      <w:numPr>
        <w:ilvl w:val="4"/>
        <w:numId w:val="3"/>
      </w:numPr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ED5"/>
    <w:pPr>
      <w:keepNext/>
      <w:keepLines/>
      <w:widowControl/>
      <w:numPr>
        <w:ilvl w:val="5"/>
        <w:numId w:val="3"/>
      </w:numPr>
      <w:autoSpaceDE/>
      <w:autoSpaceDN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ED5"/>
    <w:pPr>
      <w:keepNext/>
      <w:keepLines/>
      <w:widowControl/>
      <w:numPr>
        <w:ilvl w:val="6"/>
        <w:numId w:val="3"/>
      </w:numPr>
      <w:autoSpaceDE/>
      <w:autoSpaceDN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ED5"/>
    <w:pPr>
      <w:keepNext/>
      <w:keepLines/>
      <w:widowControl/>
      <w:numPr>
        <w:ilvl w:val="7"/>
        <w:numId w:val="3"/>
      </w:numPr>
      <w:autoSpaceDE/>
      <w:autoSpaceDN/>
      <w:spacing w:before="20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ED5"/>
    <w:pPr>
      <w:keepNext/>
      <w:keepLines/>
      <w:widowControl/>
      <w:numPr>
        <w:ilvl w:val="8"/>
        <w:numId w:val="3"/>
      </w:numPr>
      <w:autoSpaceDE/>
      <w:autoSpaceDN/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42A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442A4A"/>
  </w:style>
  <w:style w:type="paragraph" w:styleId="ListParagraph">
    <w:name w:val="List Paragraph"/>
    <w:basedOn w:val="Normal"/>
    <w:uiPriority w:val="1"/>
    <w:qFormat/>
    <w:rsid w:val="00442A4A"/>
    <w:pPr>
      <w:spacing w:before="3"/>
      <w:ind w:left="824" w:hanging="349"/>
    </w:pPr>
  </w:style>
  <w:style w:type="paragraph" w:customStyle="1" w:styleId="TableParagraph">
    <w:name w:val="Table Paragraph"/>
    <w:basedOn w:val="Normal"/>
    <w:uiPriority w:val="1"/>
    <w:qFormat/>
    <w:rsid w:val="00442A4A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79"/>
    <w:rPr>
      <w:rFonts w:ascii="Tahoma" w:eastAsia="Microsoft Sans Serif" w:hAnsi="Tahoma" w:cs="Tahoma"/>
      <w:sz w:val="16"/>
      <w:szCs w:val="16"/>
      <w:lang w:val="hr-HR"/>
    </w:rPr>
  </w:style>
  <w:style w:type="character" w:customStyle="1" w:styleId="Heading1Char">
    <w:name w:val="Heading 1 Char"/>
    <w:basedOn w:val="DefaultParagraphFont"/>
    <w:link w:val="Heading1"/>
    <w:rsid w:val="00505ED5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05ED5"/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5ED5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ED5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05ED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ED5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ED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ED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ED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57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706"/>
    <w:rPr>
      <w:rFonts w:ascii="Microsoft Sans Serif" w:eastAsia="Microsoft Sans Serif" w:hAnsi="Microsoft Sans Serif" w:cs="Microsoft Sans Seri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B57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706"/>
    <w:rPr>
      <w:rFonts w:ascii="Microsoft Sans Serif" w:eastAsia="Microsoft Sans Serif" w:hAnsi="Microsoft Sans Serif" w:cs="Microsoft Sans Serif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87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3F2"/>
    <w:rPr>
      <w:rFonts w:ascii="Microsoft Sans Serif" w:eastAsia="Microsoft Sans Serif" w:hAnsi="Microsoft Sans Serif" w:cs="Microsoft Sans Serif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3F2"/>
    <w:rPr>
      <w:rFonts w:ascii="Microsoft Sans Serif" w:eastAsia="Microsoft Sans Serif" w:hAnsi="Microsoft Sans Serif" w:cs="Microsoft Sans Serif"/>
      <w:b/>
      <w:bCs/>
      <w:sz w:val="20"/>
      <w:szCs w:val="20"/>
      <w:lang w:val="hr-HR"/>
    </w:rPr>
  </w:style>
  <w:style w:type="table" w:styleId="TableGrid">
    <w:name w:val="Table Grid"/>
    <w:basedOn w:val="TableNormal"/>
    <w:uiPriority w:val="59"/>
    <w:rsid w:val="00E52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A8B3-1D82-4412-B7B9-48DFB476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SuadR</cp:lastModifiedBy>
  <cp:revision>105</cp:revision>
  <cp:lastPrinted>2025-11-27T12:55:00Z</cp:lastPrinted>
  <dcterms:created xsi:type="dcterms:W3CDTF">2025-10-31T13:19:00Z</dcterms:created>
  <dcterms:modified xsi:type="dcterms:W3CDTF">2026-04-08T05:37:00Z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</Properties>
</file>